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8A" w:rsidRPr="00BD7245" w:rsidRDefault="00BD7245" w:rsidP="00A123E3">
      <w:pPr>
        <w:jc w:val="center"/>
        <w:rPr>
          <w:rFonts w:ascii="Times New Roman" w:hAnsi="Times New Roman"/>
          <w:b/>
          <w:i/>
          <w:sz w:val="36"/>
          <w:szCs w:val="28"/>
        </w:rPr>
      </w:pPr>
      <w:r w:rsidRPr="00BD7245">
        <w:rPr>
          <w:rFonts w:ascii="Times New Roman" w:hAnsi="Times New Roman"/>
          <w:b/>
          <w:i/>
          <w:sz w:val="36"/>
          <w:szCs w:val="28"/>
        </w:rPr>
        <w:t>Registration Form</w:t>
      </w:r>
    </w:p>
    <w:p w:rsidR="00A123E3" w:rsidRPr="008948A0" w:rsidRDefault="00930620" w:rsidP="00A123E3">
      <w:pPr>
        <w:jc w:val="center"/>
        <w:rPr>
          <w:rFonts w:ascii="Times New Roman" w:hAnsi="Times New Roman"/>
          <w:b/>
          <w:i/>
          <w:sz w:val="32"/>
          <w:szCs w:val="28"/>
        </w:rPr>
      </w:pPr>
      <w:r>
        <w:rPr>
          <w:rFonts w:ascii="Times New Roman" w:hAnsi="Times New Roman"/>
          <w:b/>
          <w:i/>
          <w:sz w:val="32"/>
          <w:szCs w:val="28"/>
        </w:rPr>
        <w:t>2018</w:t>
      </w:r>
      <w:r w:rsidR="0087109B">
        <w:rPr>
          <w:rFonts w:ascii="Times New Roman" w:hAnsi="Times New Roman"/>
          <w:b/>
          <w:i/>
          <w:sz w:val="32"/>
          <w:szCs w:val="28"/>
        </w:rPr>
        <w:t xml:space="preserve"> </w:t>
      </w:r>
      <w:r w:rsidR="00A123E3" w:rsidRPr="008948A0">
        <w:rPr>
          <w:rFonts w:ascii="Times New Roman" w:hAnsi="Times New Roman"/>
          <w:b/>
          <w:i/>
          <w:sz w:val="32"/>
          <w:szCs w:val="28"/>
        </w:rPr>
        <w:t>Buchanan County Lead</w:t>
      </w:r>
      <w:r w:rsidR="0087109B">
        <w:rPr>
          <w:rFonts w:ascii="Times New Roman" w:hAnsi="Times New Roman"/>
          <w:b/>
          <w:i/>
          <w:sz w:val="32"/>
          <w:szCs w:val="28"/>
        </w:rPr>
        <w:t>ership Development Program</w:t>
      </w:r>
    </w:p>
    <w:p w:rsidR="0087109B" w:rsidRPr="0087109B" w:rsidRDefault="0087109B" w:rsidP="00A123E3">
      <w:pPr>
        <w:rPr>
          <w:rStyle w:val="Emphasis"/>
          <w:rFonts w:ascii="Arial" w:hAnsi="Arial" w:cs="Arial"/>
          <w:color w:val="FFFFFF" w:themeColor="background1"/>
          <w:sz w:val="8"/>
          <w:szCs w:val="18"/>
          <w:lang w:val="en"/>
        </w:rPr>
      </w:pPr>
      <w:r w:rsidRPr="0087109B">
        <w:rPr>
          <w:rStyle w:val="Emphasis"/>
          <w:rFonts w:ascii="Arial" w:hAnsi="Arial" w:cs="Arial"/>
          <w:color w:val="FFFFFF" w:themeColor="background1"/>
          <w:sz w:val="8"/>
          <w:szCs w:val="18"/>
          <w:lang w:val="en"/>
        </w:rPr>
        <w:t>.</w:t>
      </w:r>
    </w:p>
    <w:p w:rsidR="00A123E3" w:rsidRPr="0087109B" w:rsidRDefault="0087109B" w:rsidP="0087109B">
      <w:pPr>
        <w:jc w:val="center"/>
        <w:rPr>
          <w:rFonts w:ascii="Times New Roman" w:hAnsi="Times New Roman"/>
          <w:sz w:val="32"/>
          <w:szCs w:val="28"/>
        </w:rPr>
      </w:pPr>
      <w:r w:rsidRPr="0087109B">
        <w:rPr>
          <w:rStyle w:val="Emphasis"/>
          <w:rFonts w:ascii="Arial" w:hAnsi="Arial" w:cs="Arial"/>
          <w:color w:val="000000"/>
          <w:szCs w:val="18"/>
          <w:lang w:val="en"/>
        </w:rPr>
        <w:t>“Fostering Leadership in Our Communities to Ensure a Better Tomorrow"</w:t>
      </w:r>
    </w:p>
    <w:p w:rsidR="0087109B" w:rsidRPr="0087109B" w:rsidRDefault="0087109B" w:rsidP="00020A5C">
      <w:pPr>
        <w:pStyle w:val="NoSpacing"/>
        <w:rPr>
          <w:i/>
          <w:color w:val="FFFFFF" w:themeColor="background1"/>
          <w:sz w:val="10"/>
          <w:szCs w:val="24"/>
        </w:rPr>
      </w:pPr>
      <w:r w:rsidRPr="0087109B">
        <w:rPr>
          <w:i/>
          <w:color w:val="FFFFFF" w:themeColor="background1"/>
          <w:sz w:val="10"/>
          <w:szCs w:val="24"/>
        </w:rPr>
        <w:t>.</w:t>
      </w:r>
    </w:p>
    <w:p w:rsidR="00A123E3" w:rsidRPr="00020A5C" w:rsidRDefault="00A123E3" w:rsidP="00020A5C">
      <w:pPr>
        <w:pStyle w:val="NoSpacing"/>
        <w:rPr>
          <w:szCs w:val="24"/>
        </w:rPr>
      </w:pPr>
      <w:r w:rsidRPr="00020A5C">
        <w:rPr>
          <w:b/>
          <w:i/>
          <w:szCs w:val="24"/>
        </w:rPr>
        <w:t>Program Mission:</w:t>
      </w:r>
      <w:r w:rsidRPr="00020A5C">
        <w:rPr>
          <w:szCs w:val="24"/>
        </w:rPr>
        <w:t xml:space="preserve"> Economic and Community Development projects are most likely to be successful when initiated and supported by citizens at the grassroots.  The Buchanan County Leadership Development Program will teach the skills needed to encourage and support community involvement by individuals who want to make a difference in their communities.</w:t>
      </w:r>
    </w:p>
    <w:p w:rsidR="00A123E3" w:rsidRPr="0087109B" w:rsidRDefault="0087109B" w:rsidP="00020A5C">
      <w:pPr>
        <w:pStyle w:val="NoSpacing"/>
        <w:rPr>
          <w:i/>
          <w:color w:val="FFFFFF" w:themeColor="background1"/>
          <w:sz w:val="10"/>
          <w:szCs w:val="24"/>
        </w:rPr>
      </w:pPr>
      <w:r w:rsidRPr="0087109B">
        <w:rPr>
          <w:i/>
          <w:color w:val="FFFFFF" w:themeColor="background1"/>
          <w:sz w:val="10"/>
          <w:szCs w:val="24"/>
        </w:rPr>
        <w:t>.</w:t>
      </w:r>
    </w:p>
    <w:p w:rsidR="00A123E3" w:rsidRPr="00020A5C" w:rsidRDefault="00A123E3" w:rsidP="00020A5C">
      <w:pPr>
        <w:pStyle w:val="NoSpacing"/>
        <w:rPr>
          <w:szCs w:val="24"/>
        </w:rPr>
      </w:pPr>
      <w:r w:rsidRPr="00020A5C">
        <w:rPr>
          <w:b/>
          <w:szCs w:val="24"/>
        </w:rPr>
        <w:t>Program Mechanics:</w:t>
      </w:r>
    </w:p>
    <w:p w:rsidR="00A123E3" w:rsidRPr="00020A5C" w:rsidRDefault="00A123E3" w:rsidP="00020A5C">
      <w:pPr>
        <w:pStyle w:val="NoSpacing"/>
        <w:rPr>
          <w:szCs w:val="24"/>
        </w:rPr>
      </w:pPr>
      <w:r w:rsidRPr="00DD5D6C">
        <w:rPr>
          <w:i/>
          <w:szCs w:val="24"/>
          <w:u w:val="single"/>
        </w:rPr>
        <w:t>Registration Fee:</w:t>
      </w:r>
      <w:r w:rsidRPr="00020A5C">
        <w:rPr>
          <w:szCs w:val="24"/>
        </w:rPr>
        <w:t xml:space="preserve">  $150</w:t>
      </w:r>
      <w:r w:rsidR="002A2CEE">
        <w:rPr>
          <w:szCs w:val="24"/>
        </w:rPr>
        <w:t>. Regis</w:t>
      </w:r>
      <w:r w:rsidR="00206DD0">
        <w:rPr>
          <w:szCs w:val="24"/>
        </w:rPr>
        <w:t>trations due Monday,</w:t>
      </w:r>
      <w:r w:rsidR="00930620">
        <w:rPr>
          <w:szCs w:val="24"/>
        </w:rPr>
        <w:t xml:space="preserve"> February 12</w:t>
      </w:r>
      <w:r w:rsidR="00206DD0" w:rsidRPr="00206DD0">
        <w:rPr>
          <w:szCs w:val="24"/>
          <w:vertAlign w:val="superscript"/>
        </w:rPr>
        <w:t>th</w:t>
      </w:r>
      <w:r w:rsidR="00206DD0">
        <w:rPr>
          <w:szCs w:val="24"/>
        </w:rPr>
        <w:t xml:space="preserve"> </w:t>
      </w:r>
      <w:bookmarkStart w:id="0" w:name="_GoBack"/>
      <w:bookmarkEnd w:id="0"/>
    </w:p>
    <w:p w:rsidR="00A123E3" w:rsidRDefault="00930620" w:rsidP="00020A5C">
      <w:pPr>
        <w:pStyle w:val="NoSpacing"/>
        <w:rPr>
          <w:szCs w:val="24"/>
        </w:rPr>
      </w:pPr>
      <w:r>
        <w:rPr>
          <w:i/>
          <w:szCs w:val="24"/>
          <w:u w:val="single"/>
        </w:rPr>
        <w:t xml:space="preserve">Session </w:t>
      </w:r>
      <w:r w:rsidR="002A2CEE" w:rsidRPr="00DD5D6C">
        <w:rPr>
          <w:i/>
          <w:szCs w:val="24"/>
          <w:u w:val="single"/>
        </w:rPr>
        <w:t>Time</w:t>
      </w:r>
      <w:r>
        <w:rPr>
          <w:i/>
          <w:szCs w:val="24"/>
          <w:u w:val="single"/>
        </w:rPr>
        <w:t>s</w:t>
      </w:r>
      <w:r w:rsidR="002A2CEE" w:rsidRPr="00DD5D6C">
        <w:rPr>
          <w:i/>
          <w:szCs w:val="24"/>
          <w:u w:val="single"/>
        </w:rPr>
        <w:t>:</w:t>
      </w:r>
      <w:r w:rsidR="006347EF">
        <w:rPr>
          <w:szCs w:val="24"/>
        </w:rPr>
        <w:t xml:space="preserve"> Wednesdays, 6:45 – 9:15</w:t>
      </w:r>
      <w:r w:rsidR="00206DD0">
        <w:rPr>
          <w:szCs w:val="24"/>
        </w:rPr>
        <w:t xml:space="preserve"> PM</w:t>
      </w:r>
    </w:p>
    <w:p w:rsidR="008343DD" w:rsidRDefault="008343DD" w:rsidP="002A2CEE">
      <w:pPr>
        <w:pStyle w:val="NoSpacing"/>
        <w:numPr>
          <w:ilvl w:val="0"/>
          <w:numId w:val="2"/>
        </w:numPr>
        <w:rPr>
          <w:szCs w:val="24"/>
        </w:rPr>
      </w:pPr>
      <w:r>
        <w:rPr>
          <w:szCs w:val="24"/>
        </w:rPr>
        <w:t>Eight consecutive weeks</w:t>
      </w:r>
    </w:p>
    <w:p w:rsidR="002A2CEE" w:rsidRPr="00020A5C" w:rsidRDefault="006347EF" w:rsidP="002A2CEE">
      <w:pPr>
        <w:pStyle w:val="NoSpacing"/>
        <w:numPr>
          <w:ilvl w:val="0"/>
          <w:numId w:val="2"/>
        </w:numPr>
        <w:rPr>
          <w:szCs w:val="24"/>
        </w:rPr>
      </w:pPr>
      <w:r>
        <w:rPr>
          <w:szCs w:val="24"/>
        </w:rPr>
        <w:t>Weeks of February 21</w:t>
      </w:r>
      <w:r w:rsidR="00206DD0">
        <w:rPr>
          <w:szCs w:val="24"/>
          <w:vertAlign w:val="superscript"/>
        </w:rPr>
        <w:t>st</w:t>
      </w:r>
      <w:r w:rsidR="002A2CEE">
        <w:rPr>
          <w:szCs w:val="24"/>
        </w:rPr>
        <w:t xml:space="preserve"> - April 1</w:t>
      </w:r>
      <w:r>
        <w:rPr>
          <w:szCs w:val="24"/>
        </w:rPr>
        <w:t>1</w:t>
      </w:r>
      <w:r w:rsidR="00206DD0" w:rsidRPr="00206DD0">
        <w:rPr>
          <w:szCs w:val="24"/>
          <w:vertAlign w:val="superscript"/>
        </w:rPr>
        <w:t>th</w:t>
      </w:r>
      <w:r w:rsidR="00206DD0">
        <w:rPr>
          <w:szCs w:val="24"/>
        </w:rPr>
        <w:t xml:space="preserve"> </w:t>
      </w:r>
    </w:p>
    <w:p w:rsidR="00A123E3" w:rsidRPr="006347EF" w:rsidRDefault="006347EF" w:rsidP="00916E31">
      <w:pPr>
        <w:pStyle w:val="NoSpacing"/>
        <w:ind w:left="990" w:hanging="990"/>
        <w:rPr>
          <w:szCs w:val="24"/>
        </w:rPr>
      </w:pPr>
      <w:r>
        <w:rPr>
          <w:i/>
          <w:szCs w:val="24"/>
          <w:u w:val="single"/>
        </w:rPr>
        <w:t>Location</w:t>
      </w:r>
      <w:r>
        <w:rPr>
          <w:szCs w:val="24"/>
        </w:rPr>
        <w:t xml:space="preserve">:  As </w:t>
      </w:r>
      <w:r w:rsidR="00206DD0">
        <w:rPr>
          <w:szCs w:val="24"/>
        </w:rPr>
        <w:t xml:space="preserve">this is </w:t>
      </w:r>
      <w:r>
        <w:rPr>
          <w:szCs w:val="24"/>
        </w:rPr>
        <w:t>a Buchanan County Leadership program, meetings wi</w:t>
      </w:r>
      <w:r w:rsidR="00916E31">
        <w:rPr>
          <w:szCs w:val="24"/>
        </w:rPr>
        <w:t>ll take place in different Buchanan County communities with locations to be announced</w:t>
      </w:r>
      <w:r>
        <w:rPr>
          <w:szCs w:val="24"/>
        </w:rPr>
        <w:t>.</w:t>
      </w:r>
      <w:r w:rsidR="00916E31">
        <w:rPr>
          <w:szCs w:val="24"/>
        </w:rPr>
        <w:t xml:space="preserve">          </w:t>
      </w:r>
    </w:p>
    <w:p w:rsidR="00A123E3" w:rsidRPr="0087109B" w:rsidRDefault="0087109B" w:rsidP="00020A5C">
      <w:pPr>
        <w:pStyle w:val="NoSpacing"/>
        <w:rPr>
          <w:i/>
          <w:color w:val="FFFFFF" w:themeColor="background1"/>
          <w:sz w:val="10"/>
          <w:szCs w:val="24"/>
        </w:rPr>
      </w:pPr>
      <w:r w:rsidRPr="0087109B">
        <w:rPr>
          <w:i/>
          <w:color w:val="FFFFFF" w:themeColor="background1"/>
          <w:sz w:val="10"/>
          <w:szCs w:val="24"/>
        </w:rPr>
        <w:t>.</w:t>
      </w:r>
    </w:p>
    <w:p w:rsidR="00A123E3" w:rsidRDefault="002A2CEE" w:rsidP="00020A5C">
      <w:pPr>
        <w:pStyle w:val="NoSpacing"/>
        <w:rPr>
          <w:b/>
          <w:szCs w:val="24"/>
        </w:rPr>
      </w:pPr>
      <w:r>
        <w:rPr>
          <w:b/>
          <w:szCs w:val="24"/>
        </w:rPr>
        <w:t>Curriculum: 2017</w:t>
      </w:r>
      <w:r w:rsidR="00A123E3" w:rsidRPr="00020A5C">
        <w:rPr>
          <w:b/>
          <w:szCs w:val="24"/>
        </w:rPr>
        <w:t xml:space="preserve"> Buc</w:t>
      </w:r>
      <w:r w:rsidR="00DD5D6C">
        <w:rPr>
          <w:b/>
          <w:szCs w:val="24"/>
        </w:rPr>
        <w:t>hanan County Leadership Program:</w:t>
      </w:r>
    </w:p>
    <w:p w:rsidR="00DD5D6C" w:rsidRPr="00DD5D6C" w:rsidRDefault="00DD5D6C" w:rsidP="00020A5C">
      <w:pPr>
        <w:pStyle w:val="NoSpacing"/>
        <w:rPr>
          <w:b/>
          <w:sz w:val="6"/>
          <w:szCs w:val="24"/>
        </w:rPr>
      </w:pPr>
    </w:p>
    <w:p w:rsidR="00DC0B90" w:rsidRDefault="00DC0B90" w:rsidP="00DC0B90">
      <w:pPr>
        <w:pStyle w:val="NoSpacing"/>
        <w:numPr>
          <w:ilvl w:val="0"/>
          <w:numId w:val="2"/>
        </w:numPr>
        <w:spacing w:line="276" w:lineRule="auto"/>
        <w:ind w:left="360" w:hanging="270"/>
        <w:rPr>
          <w:szCs w:val="24"/>
        </w:rPr>
      </w:pPr>
      <w:r>
        <w:rPr>
          <w:szCs w:val="24"/>
        </w:rPr>
        <w:t>February 21</w:t>
      </w:r>
      <w:r w:rsidR="0038208D">
        <w:rPr>
          <w:szCs w:val="24"/>
        </w:rPr>
        <w:t xml:space="preserve">: </w:t>
      </w:r>
      <w:r w:rsidR="00004734">
        <w:rPr>
          <w:szCs w:val="24"/>
        </w:rPr>
        <w:t xml:space="preserve"> Expectati</w:t>
      </w:r>
      <w:r w:rsidR="00206DD0">
        <w:rPr>
          <w:szCs w:val="24"/>
        </w:rPr>
        <w:t>ons of Leadership: Knowing and using your T</w:t>
      </w:r>
      <w:r w:rsidR="00004734">
        <w:rPr>
          <w:szCs w:val="24"/>
        </w:rPr>
        <w:t>alents/TTI Profile Assessment</w:t>
      </w:r>
    </w:p>
    <w:p w:rsidR="0038208D" w:rsidRPr="00DC0B90" w:rsidRDefault="00DC0B90" w:rsidP="00DC0B90">
      <w:pPr>
        <w:pStyle w:val="NoSpacing"/>
        <w:numPr>
          <w:ilvl w:val="0"/>
          <w:numId w:val="2"/>
        </w:numPr>
        <w:spacing w:line="276" w:lineRule="auto"/>
        <w:ind w:left="360" w:hanging="270"/>
        <w:rPr>
          <w:szCs w:val="24"/>
        </w:rPr>
      </w:pPr>
      <w:r>
        <w:rPr>
          <w:szCs w:val="24"/>
        </w:rPr>
        <w:t>February 28</w:t>
      </w:r>
      <w:r w:rsidR="00206DD0">
        <w:rPr>
          <w:szCs w:val="24"/>
        </w:rPr>
        <w:t>:  Volunteers:  Recruiting, Motivating, and Empowering them to be S</w:t>
      </w:r>
      <w:r w:rsidR="00004734">
        <w:rPr>
          <w:szCs w:val="24"/>
        </w:rPr>
        <w:t>uccessful.</w:t>
      </w:r>
    </w:p>
    <w:p w:rsidR="0038208D" w:rsidRDefault="00DC0B90" w:rsidP="009A33F1">
      <w:pPr>
        <w:pStyle w:val="NoSpacing"/>
        <w:numPr>
          <w:ilvl w:val="0"/>
          <w:numId w:val="2"/>
        </w:numPr>
        <w:spacing w:line="276" w:lineRule="auto"/>
        <w:ind w:left="360" w:hanging="270"/>
        <w:rPr>
          <w:szCs w:val="24"/>
        </w:rPr>
      </w:pPr>
      <w:r>
        <w:rPr>
          <w:szCs w:val="24"/>
        </w:rPr>
        <w:t>March 7</w:t>
      </w:r>
      <w:r w:rsidR="0038208D">
        <w:rPr>
          <w:szCs w:val="24"/>
        </w:rPr>
        <w:t xml:space="preserve">:  </w:t>
      </w:r>
      <w:r w:rsidR="00004734">
        <w:rPr>
          <w:szCs w:val="24"/>
        </w:rPr>
        <w:t>Servant Leadersh</w:t>
      </w:r>
      <w:r w:rsidR="00206DD0">
        <w:rPr>
          <w:szCs w:val="24"/>
        </w:rPr>
        <w:t>ip: Developing Skills to be an Effective L</w:t>
      </w:r>
      <w:r w:rsidR="00004734">
        <w:rPr>
          <w:szCs w:val="24"/>
        </w:rPr>
        <w:t>eader.</w:t>
      </w:r>
    </w:p>
    <w:p w:rsidR="0038208D" w:rsidRDefault="00DC0B90" w:rsidP="009A33F1">
      <w:pPr>
        <w:pStyle w:val="NoSpacing"/>
        <w:numPr>
          <w:ilvl w:val="0"/>
          <w:numId w:val="2"/>
        </w:numPr>
        <w:spacing w:line="276" w:lineRule="auto"/>
        <w:ind w:left="360" w:hanging="270"/>
        <w:rPr>
          <w:szCs w:val="24"/>
        </w:rPr>
      </w:pPr>
      <w:r>
        <w:rPr>
          <w:szCs w:val="24"/>
        </w:rPr>
        <w:t>March 14</w:t>
      </w:r>
      <w:r w:rsidR="0038208D">
        <w:rPr>
          <w:szCs w:val="24"/>
        </w:rPr>
        <w:t xml:space="preserve">:  </w:t>
      </w:r>
      <w:r w:rsidR="00004734">
        <w:rPr>
          <w:szCs w:val="24"/>
        </w:rPr>
        <w:t>Conflict Resolution and Company Culture</w:t>
      </w:r>
    </w:p>
    <w:p w:rsidR="0038208D" w:rsidRDefault="00DC0B90" w:rsidP="009A33F1">
      <w:pPr>
        <w:pStyle w:val="NoSpacing"/>
        <w:numPr>
          <w:ilvl w:val="0"/>
          <w:numId w:val="2"/>
        </w:numPr>
        <w:spacing w:line="276" w:lineRule="auto"/>
        <w:ind w:left="360" w:hanging="270"/>
        <w:rPr>
          <w:szCs w:val="24"/>
        </w:rPr>
      </w:pPr>
      <w:r>
        <w:rPr>
          <w:szCs w:val="24"/>
        </w:rPr>
        <w:t>March 21</w:t>
      </w:r>
      <w:r w:rsidR="00004734">
        <w:rPr>
          <w:szCs w:val="24"/>
        </w:rPr>
        <w:t xml:space="preserve">:  1) </w:t>
      </w:r>
      <w:r w:rsidR="00206DD0">
        <w:rPr>
          <w:szCs w:val="24"/>
        </w:rPr>
        <w:t>Grant Writing. 2) Using Social Media to Market your P</w:t>
      </w:r>
      <w:r w:rsidR="00004734">
        <w:rPr>
          <w:szCs w:val="24"/>
        </w:rPr>
        <w:t>roject.</w:t>
      </w:r>
    </w:p>
    <w:p w:rsidR="0038208D" w:rsidRDefault="00DC0B90" w:rsidP="009A33F1">
      <w:pPr>
        <w:pStyle w:val="NoSpacing"/>
        <w:numPr>
          <w:ilvl w:val="0"/>
          <w:numId w:val="2"/>
        </w:numPr>
        <w:spacing w:line="276" w:lineRule="auto"/>
        <w:ind w:left="360" w:hanging="270"/>
        <w:rPr>
          <w:szCs w:val="24"/>
        </w:rPr>
      </w:pPr>
      <w:r>
        <w:rPr>
          <w:szCs w:val="24"/>
        </w:rPr>
        <w:t>March 28</w:t>
      </w:r>
      <w:r w:rsidR="00206DD0">
        <w:rPr>
          <w:szCs w:val="24"/>
        </w:rPr>
        <w:t>:  Managing Effective M</w:t>
      </w:r>
      <w:r w:rsidR="0038208D">
        <w:rPr>
          <w:szCs w:val="24"/>
        </w:rPr>
        <w:t>eetings</w:t>
      </w:r>
    </w:p>
    <w:p w:rsidR="0038208D" w:rsidRDefault="00DC0B90" w:rsidP="009A33F1">
      <w:pPr>
        <w:pStyle w:val="NoSpacing"/>
        <w:numPr>
          <w:ilvl w:val="0"/>
          <w:numId w:val="2"/>
        </w:numPr>
        <w:spacing w:line="276" w:lineRule="auto"/>
        <w:ind w:left="360" w:hanging="270"/>
        <w:rPr>
          <w:szCs w:val="24"/>
        </w:rPr>
      </w:pPr>
      <w:r>
        <w:rPr>
          <w:szCs w:val="24"/>
        </w:rPr>
        <w:t>April 4</w:t>
      </w:r>
      <w:r w:rsidR="0038208D">
        <w:rPr>
          <w:szCs w:val="24"/>
        </w:rPr>
        <w:t xml:space="preserve">: </w:t>
      </w:r>
      <w:r w:rsidR="00206DD0">
        <w:rPr>
          <w:szCs w:val="24"/>
        </w:rPr>
        <w:t xml:space="preserve"> Project Management: Making it H</w:t>
      </w:r>
      <w:r w:rsidR="0038208D">
        <w:rPr>
          <w:szCs w:val="24"/>
        </w:rPr>
        <w:t>appen!</w:t>
      </w:r>
    </w:p>
    <w:p w:rsidR="0038208D" w:rsidRDefault="00214769" w:rsidP="009A33F1">
      <w:pPr>
        <w:pStyle w:val="NoSpacing"/>
        <w:numPr>
          <w:ilvl w:val="0"/>
          <w:numId w:val="2"/>
        </w:numPr>
        <w:spacing w:line="276" w:lineRule="auto"/>
        <w:ind w:left="360" w:hanging="270"/>
        <w:rPr>
          <w:szCs w:val="24"/>
        </w:rPr>
      </w:pPr>
      <w:r>
        <w:rPr>
          <w:szCs w:val="24"/>
        </w:rPr>
        <w:t>April 1</w:t>
      </w:r>
      <w:r w:rsidR="00DC0B90">
        <w:rPr>
          <w:szCs w:val="24"/>
        </w:rPr>
        <w:t>1</w:t>
      </w:r>
      <w:r w:rsidR="00004734">
        <w:rPr>
          <w:szCs w:val="24"/>
        </w:rPr>
        <w:t>:  Celebrating Your Achievements Awards</w:t>
      </w:r>
      <w:r w:rsidR="0038208D">
        <w:rPr>
          <w:szCs w:val="24"/>
        </w:rPr>
        <w:t xml:space="preserve"> Dinner.  Guest speaker.</w:t>
      </w:r>
    </w:p>
    <w:p w:rsidR="00A123E3" w:rsidRPr="00020A5C" w:rsidRDefault="00A123E3" w:rsidP="00A123E3">
      <w:pPr>
        <w:rPr>
          <w:rFonts w:ascii="Times New Roman" w:hAnsi="Times New Roman"/>
          <w:sz w:val="24"/>
          <w:szCs w:val="24"/>
        </w:rPr>
      </w:pPr>
    </w:p>
    <w:p w:rsidR="00A123E3" w:rsidRPr="00020A5C" w:rsidRDefault="00A123E3" w:rsidP="00A123E3">
      <w:pPr>
        <w:jc w:val="center"/>
        <w:rPr>
          <w:rFonts w:ascii="Times New Roman" w:hAnsi="Times New Roman"/>
          <w:sz w:val="24"/>
          <w:szCs w:val="24"/>
        </w:rPr>
      </w:pPr>
      <w:r w:rsidRPr="00020A5C">
        <w:rPr>
          <w:rFonts w:ascii="Times New Roman" w:hAnsi="Times New Roman"/>
          <w:b/>
          <w:sz w:val="24"/>
          <w:szCs w:val="24"/>
        </w:rPr>
        <w:t>Contact:</w:t>
      </w:r>
      <w:r w:rsidRPr="00020A5C">
        <w:rPr>
          <w:rFonts w:ascii="Times New Roman" w:hAnsi="Times New Roman"/>
          <w:sz w:val="24"/>
          <w:szCs w:val="24"/>
        </w:rPr>
        <w:t xml:space="preserve"> George Lake, Director-Buchanan County Economic Development</w:t>
      </w:r>
    </w:p>
    <w:p w:rsidR="00A123E3" w:rsidRPr="00020A5C" w:rsidRDefault="00A123E3" w:rsidP="00A123E3">
      <w:pPr>
        <w:jc w:val="center"/>
        <w:rPr>
          <w:rFonts w:ascii="Times New Roman" w:hAnsi="Times New Roman"/>
          <w:sz w:val="24"/>
          <w:szCs w:val="24"/>
        </w:rPr>
      </w:pPr>
      <w:r w:rsidRPr="00020A5C">
        <w:rPr>
          <w:rFonts w:ascii="Times New Roman" w:hAnsi="Times New Roman"/>
          <w:sz w:val="24"/>
          <w:szCs w:val="24"/>
        </w:rPr>
        <w:t xml:space="preserve">319-334-7497, </w:t>
      </w:r>
      <w:hyperlink r:id="rId8" w:history="1">
        <w:r w:rsidRPr="00020A5C">
          <w:rPr>
            <w:rStyle w:val="Hyperlink"/>
            <w:rFonts w:ascii="Times New Roman" w:hAnsi="Times New Roman"/>
            <w:sz w:val="24"/>
            <w:szCs w:val="24"/>
          </w:rPr>
          <w:t>director@growbuchanan.com</w:t>
        </w:r>
      </w:hyperlink>
    </w:p>
    <w:p w:rsidR="00A123E3" w:rsidRPr="00020A5C" w:rsidRDefault="00A123E3" w:rsidP="00A123E3">
      <w:pPr>
        <w:jc w:val="center"/>
        <w:rPr>
          <w:rFonts w:ascii="Times New Roman" w:hAnsi="Times New Roman"/>
          <w:i/>
          <w:sz w:val="24"/>
          <w:szCs w:val="24"/>
        </w:rPr>
      </w:pPr>
    </w:p>
    <w:p w:rsidR="00A123E3" w:rsidRPr="00020A5C" w:rsidRDefault="00A123E3" w:rsidP="00A123E3">
      <w:pPr>
        <w:jc w:val="center"/>
        <w:rPr>
          <w:rFonts w:ascii="Times New Roman" w:hAnsi="Times New Roman"/>
          <w:i/>
          <w:sz w:val="24"/>
          <w:szCs w:val="24"/>
        </w:rPr>
      </w:pPr>
      <w:r w:rsidRPr="00020A5C">
        <w:rPr>
          <w:rFonts w:ascii="Times New Roman" w:hAnsi="Times New Roman"/>
          <w:i/>
          <w:sz w:val="24"/>
          <w:szCs w:val="24"/>
        </w:rPr>
        <w:t xml:space="preserve">Detach </w:t>
      </w:r>
      <w:r w:rsidR="0003580B" w:rsidRPr="00020A5C">
        <w:rPr>
          <w:rFonts w:ascii="Times New Roman" w:hAnsi="Times New Roman"/>
          <w:i/>
          <w:sz w:val="24"/>
          <w:szCs w:val="24"/>
        </w:rPr>
        <w:t xml:space="preserve">or copy </w:t>
      </w:r>
      <w:r w:rsidRPr="00020A5C">
        <w:rPr>
          <w:rFonts w:ascii="Times New Roman" w:hAnsi="Times New Roman"/>
          <w:i/>
          <w:sz w:val="24"/>
          <w:szCs w:val="24"/>
        </w:rPr>
        <w:t>and keep the above information for your files.</w:t>
      </w:r>
    </w:p>
    <w:p w:rsidR="00A123E3" w:rsidRPr="00020A5C" w:rsidRDefault="00A123E3" w:rsidP="00A123E3">
      <w:pPr>
        <w:jc w:val="center"/>
        <w:rPr>
          <w:rFonts w:ascii="Times New Roman" w:hAnsi="Times New Roman"/>
          <w:i/>
          <w:sz w:val="24"/>
          <w:szCs w:val="24"/>
        </w:rPr>
      </w:pPr>
      <w:r w:rsidRPr="00020A5C">
        <w:rPr>
          <w:rFonts w:ascii="Times New Roman" w:hAnsi="Times New Roman"/>
          <w:i/>
          <w:sz w:val="24"/>
          <w:szCs w:val="24"/>
        </w:rPr>
        <w:t>Send registration below.</w:t>
      </w:r>
    </w:p>
    <w:p w:rsidR="00A123E3" w:rsidRPr="00020A5C" w:rsidRDefault="00A123E3" w:rsidP="00A123E3">
      <w:pPr>
        <w:rPr>
          <w:rFonts w:ascii="Times New Roman" w:hAnsi="Times New Roman"/>
          <w:sz w:val="24"/>
          <w:szCs w:val="24"/>
        </w:rPr>
      </w:pPr>
      <w:r w:rsidRPr="00020A5C">
        <w:rPr>
          <w:rFonts w:ascii="Times New Roman" w:hAnsi="Times New Roman"/>
          <w:sz w:val="24"/>
          <w:szCs w:val="24"/>
        </w:rPr>
        <w:t>****************************************************************************</w:t>
      </w:r>
    </w:p>
    <w:p w:rsidR="00A123E3" w:rsidRPr="00020A5C" w:rsidRDefault="006347EF" w:rsidP="00206DD0">
      <w:pPr>
        <w:jc w:val="center"/>
        <w:rPr>
          <w:rFonts w:ascii="Times New Roman" w:hAnsi="Times New Roman"/>
          <w:sz w:val="24"/>
          <w:szCs w:val="24"/>
        </w:rPr>
      </w:pPr>
      <w:r>
        <w:rPr>
          <w:rFonts w:ascii="Times New Roman" w:hAnsi="Times New Roman"/>
          <w:sz w:val="24"/>
          <w:szCs w:val="24"/>
        </w:rPr>
        <w:t xml:space="preserve">Registration for the 2018 </w:t>
      </w:r>
      <w:r w:rsidR="006D72DD">
        <w:rPr>
          <w:rFonts w:ascii="Times New Roman" w:hAnsi="Times New Roman"/>
          <w:sz w:val="24"/>
          <w:szCs w:val="24"/>
        </w:rPr>
        <w:t>B</w:t>
      </w:r>
      <w:r w:rsidR="00A123E3" w:rsidRPr="00020A5C">
        <w:rPr>
          <w:rFonts w:ascii="Times New Roman" w:hAnsi="Times New Roman"/>
          <w:sz w:val="24"/>
          <w:szCs w:val="24"/>
        </w:rPr>
        <w:t>uchanan County Leadership Program</w:t>
      </w:r>
    </w:p>
    <w:p w:rsidR="00A123E3" w:rsidRPr="00020A5C" w:rsidRDefault="00A123E3" w:rsidP="00A123E3">
      <w:pPr>
        <w:rPr>
          <w:rFonts w:ascii="Times New Roman" w:hAnsi="Times New Roman"/>
          <w:sz w:val="24"/>
          <w:szCs w:val="24"/>
        </w:rPr>
      </w:pPr>
    </w:p>
    <w:p w:rsidR="00A123E3" w:rsidRPr="00020A5C" w:rsidRDefault="00206DD0" w:rsidP="00A123E3">
      <w:pPr>
        <w:tabs>
          <w:tab w:val="left" w:pos="5310"/>
          <w:tab w:val="left" w:pos="8190"/>
          <w:tab w:val="left" w:pos="9090"/>
          <w:tab w:val="right" w:pos="10350"/>
        </w:tabs>
        <w:spacing w:before="120" w:line="360" w:lineRule="auto"/>
        <w:rPr>
          <w:rFonts w:ascii="Arial Narrow" w:hAnsi="Arial Narrow"/>
          <w:sz w:val="24"/>
          <w:szCs w:val="24"/>
        </w:rPr>
      </w:pPr>
      <w:r>
        <w:rPr>
          <w:rFonts w:ascii="Arial Narrow" w:hAnsi="Arial Narrow"/>
          <w:sz w:val="24"/>
          <w:szCs w:val="24"/>
        </w:rPr>
        <w:t>Name</w:t>
      </w:r>
      <w:r w:rsidR="00A123E3" w:rsidRPr="00020A5C">
        <w:rPr>
          <w:rFonts w:ascii="Arial Narrow" w:hAnsi="Arial Narrow"/>
          <w:sz w:val="24"/>
          <w:szCs w:val="24"/>
        </w:rPr>
        <w:t xml:space="preserve">: </w:t>
      </w:r>
      <w:r w:rsidR="00A123E3" w:rsidRPr="00020A5C">
        <w:rPr>
          <w:rFonts w:ascii="Arial Narrow" w:hAnsi="Arial Narrow"/>
          <w:sz w:val="24"/>
          <w:szCs w:val="24"/>
          <w:u w:val="single"/>
        </w:rPr>
        <w:fldChar w:fldCharType="begin">
          <w:ffData>
            <w:name w:val="Text70"/>
            <w:enabled/>
            <w:calcOnExit w:val="0"/>
            <w:textInput/>
          </w:ffData>
        </w:fldChar>
      </w:r>
      <w:r w:rsidR="00A123E3" w:rsidRPr="00020A5C">
        <w:rPr>
          <w:rFonts w:ascii="Arial Narrow" w:hAnsi="Arial Narrow"/>
          <w:sz w:val="24"/>
          <w:szCs w:val="24"/>
          <w:u w:val="single"/>
        </w:rPr>
        <w:instrText xml:space="preserve"> FORMTEXT </w:instrText>
      </w:r>
      <w:r w:rsidR="00A123E3" w:rsidRPr="00020A5C">
        <w:rPr>
          <w:rFonts w:ascii="Arial Narrow" w:hAnsi="Arial Narrow"/>
          <w:sz w:val="24"/>
          <w:szCs w:val="24"/>
          <w:u w:val="single"/>
        </w:rPr>
      </w:r>
      <w:r w:rsidR="00A123E3" w:rsidRPr="00020A5C">
        <w:rPr>
          <w:rFonts w:ascii="Arial Narrow" w:hAnsi="Arial Narrow"/>
          <w:sz w:val="24"/>
          <w:szCs w:val="24"/>
          <w:u w:val="single"/>
        </w:rPr>
        <w:fldChar w:fldCharType="separate"/>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sz w:val="24"/>
          <w:szCs w:val="24"/>
          <w:u w:val="single"/>
        </w:rPr>
        <w:fldChar w:fldCharType="end"/>
      </w:r>
      <w:r w:rsidR="00A123E3" w:rsidRPr="00020A5C">
        <w:rPr>
          <w:rFonts w:ascii="Arial Narrow" w:hAnsi="Arial Narrow"/>
          <w:sz w:val="24"/>
          <w:szCs w:val="24"/>
          <w:u w:val="single"/>
        </w:rPr>
        <w:tab/>
      </w:r>
      <w:r w:rsidR="00A123E3" w:rsidRPr="00020A5C">
        <w:rPr>
          <w:rFonts w:ascii="Arial Narrow" w:hAnsi="Arial Narrow"/>
          <w:sz w:val="24"/>
          <w:szCs w:val="24"/>
        </w:rPr>
        <w:t xml:space="preserve"> City: </w:t>
      </w:r>
      <w:r w:rsidR="00A123E3" w:rsidRPr="00020A5C">
        <w:rPr>
          <w:rFonts w:ascii="Arial Narrow" w:hAnsi="Arial Narrow"/>
          <w:sz w:val="24"/>
          <w:szCs w:val="24"/>
          <w:u w:val="single"/>
        </w:rPr>
        <w:fldChar w:fldCharType="begin">
          <w:ffData>
            <w:name w:val="Text70"/>
            <w:enabled/>
            <w:calcOnExit w:val="0"/>
            <w:textInput/>
          </w:ffData>
        </w:fldChar>
      </w:r>
      <w:bookmarkStart w:id="1" w:name="Text70"/>
      <w:r w:rsidR="00A123E3" w:rsidRPr="00020A5C">
        <w:rPr>
          <w:rFonts w:ascii="Arial Narrow" w:hAnsi="Arial Narrow"/>
          <w:sz w:val="24"/>
          <w:szCs w:val="24"/>
          <w:u w:val="single"/>
        </w:rPr>
        <w:instrText xml:space="preserve"> FORMTEXT </w:instrText>
      </w:r>
      <w:r w:rsidR="00A123E3" w:rsidRPr="00020A5C">
        <w:rPr>
          <w:rFonts w:ascii="Arial Narrow" w:hAnsi="Arial Narrow"/>
          <w:sz w:val="24"/>
          <w:szCs w:val="24"/>
          <w:u w:val="single"/>
        </w:rPr>
      </w:r>
      <w:r w:rsidR="00A123E3" w:rsidRPr="00020A5C">
        <w:rPr>
          <w:rFonts w:ascii="Arial Narrow" w:hAnsi="Arial Narrow"/>
          <w:sz w:val="24"/>
          <w:szCs w:val="24"/>
          <w:u w:val="single"/>
        </w:rPr>
        <w:fldChar w:fldCharType="separate"/>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sz w:val="24"/>
          <w:szCs w:val="24"/>
          <w:u w:val="single"/>
        </w:rPr>
        <w:fldChar w:fldCharType="end"/>
      </w:r>
      <w:bookmarkEnd w:id="1"/>
      <w:r w:rsidR="00A123E3" w:rsidRPr="00020A5C">
        <w:rPr>
          <w:rFonts w:ascii="Arial Narrow" w:hAnsi="Arial Narrow"/>
          <w:sz w:val="24"/>
          <w:szCs w:val="24"/>
          <w:u w:val="single"/>
        </w:rPr>
        <w:t xml:space="preserve">  </w:t>
      </w:r>
      <w:r w:rsidR="00A123E3" w:rsidRPr="00020A5C">
        <w:rPr>
          <w:rFonts w:ascii="Arial Narrow" w:hAnsi="Arial Narrow"/>
          <w:sz w:val="24"/>
          <w:szCs w:val="24"/>
          <w:u w:val="single"/>
        </w:rPr>
        <w:tab/>
      </w:r>
      <w:r w:rsidR="00A123E3" w:rsidRPr="00020A5C">
        <w:rPr>
          <w:rFonts w:ascii="Arial Narrow" w:hAnsi="Arial Narrow"/>
          <w:sz w:val="24"/>
          <w:szCs w:val="24"/>
        </w:rPr>
        <w:t xml:space="preserve"> Zip: </w:t>
      </w:r>
      <w:bookmarkStart w:id="2" w:name="Text72"/>
      <w:r w:rsidR="00A123E3" w:rsidRPr="00020A5C">
        <w:rPr>
          <w:rFonts w:ascii="Arial Narrow" w:hAnsi="Arial Narrow"/>
          <w:sz w:val="24"/>
          <w:szCs w:val="24"/>
          <w:u w:val="single"/>
        </w:rPr>
        <w:fldChar w:fldCharType="begin">
          <w:ffData>
            <w:name w:val="Text72"/>
            <w:enabled/>
            <w:calcOnExit w:val="0"/>
            <w:textInput>
              <w:maxLength w:val="5"/>
            </w:textInput>
          </w:ffData>
        </w:fldChar>
      </w:r>
      <w:r w:rsidR="00A123E3" w:rsidRPr="00020A5C">
        <w:rPr>
          <w:rFonts w:ascii="Arial Narrow" w:hAnsi="Arial Narrow"/>
          <w:sz w:val="24"/>
          <w:szCs w:val="24"/>
          <w:u w:val="single"/>
        </w:rPr>
        <w:instrText xml:space="preserve"> FORMTEXT </w:instrText>
      </w:r>
      <w:r w:rsidR="00A123E3" w:rsidRPr="00020A5C">
        <w:rPr>
          <w:rFonts w:ascii="Arial Narrow" w:hAnsi="Arial Narrow"/>
          <w:sz w:val="24"/>
          <w:szCs w:val="24"/>
          <w:u w:val="single"/>
        </w:rPr>
      </w:r>
      <w:r w:rsidR="00A123E3" w:rsidRPr="00020A5C">
        <w:rPr>
          <w:rFonts w:ascii="Arial Narrow" w:hAnsi="Arial Narrow"/>
          <w:sz w:val="24"/>
          <w:szCs w:val="24"/>
          <w:u w:val="single"/>
        </w:rPr>
        <w:fldChar w:fldCharType="separate"/>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noProof/>
          <w:sz w:val="24"/>
          <w:szCs w:val="24"/>
          <w:u w:val="single"/>
        </w:rPr>
        <w:t> </w:t>
      </w:r>
      <w:r w:rsidR="00A123E3" w:rsidRPr="00020A5C">
        <w:rPr>
          <w:rFonts w:ascii="Arial Narrow" w:hAnsi="Arial Narrow"/>
          <w:sz w:val="24"/>
          <w:szCs w:val="24"/>
          <w:u w:val="single"/>
        </w:rPr>
        <w:fldChar w:fldCharType="end"/>
      </w:r>
      <w:bookmarkEnd w:id="2"/>
      <w:r w:rsidR="00A123E3" w:rsidRPr="00020A5C">
        <w:rPr>
          <w:rFonts w:ascii="Arial Narrow" w:hAnsi="Arial Narrow"/>
          <w:sz w:val="24"/>
          <w:szCs w:val="24"/>
          <w:u w:val="single"/>
        </w:rPr>
        <w:tab/>
      </w:r>
    </w:p>
    <w:p w:rsidR="00A123E3" w:rsidRPr="00020A5C" w:rsidRDefault="00A123E3" w:rsidP="00A123E3">
      <w:pPr>
        <w:tabs>
          <w:tab w:val="left" w:pos="4320"/>
          <w:tab w:val="left" w:pos="7020"/>
          <w:tab w:val="right" w:pos="10350"/>
        </w:tabs>
        <w:spacing w:line="360" w:lineRule="auto"/>
        <w:rPr>
          <w:rFonts w:ascii="Arial Narrow" w:hAnsi="Arial Narrow"/>
          <w:sz w:val="24"/>
          <w:szCs w:val="24"/>
        </w:rPr>
      </w:pPr>
      <w:r w:rsidRPr="00020A5C">
        <w:rPr>
          <w:rFonts w:ascii="Arial Narrow" w:hAnsi="Arial Narrow"/>
          <w:sz w:val="24"/>
          <w:szCs w:val="24"/>
        </w:rPr>
        <w:t xml:space="preserve">Address: </w:t>
      </w:r>
      <w:r w:rsidRPr="00020A5C">
        <w:rPr>
          <w:rFonts w:ascii="Arial Narrow" w:hAnsi="Arial Narrow"/>
          <w:sz w:val="24"/>
          <w:szCs w:val="24"/>
          <w:u w:val="single"/>
        </w:rPr>
        <w:fldChar w:fldCharType="begin">
          <w:ffData>
            <w:name w:val="Text73"/>
            <w:enabled/>
            <w:calcOnExit w:val="0"/>
            <w:textInput/>
          </w:ffData>
        </w:fldChar>
      </w:r>
      <w:bookmarkStart w:id="3" w:name="Text73"/>
      <w:r w:rsidRPr="00020A5C">
        <w:rPr>
          <w:rFonts w:ascii="Arial Narrow" w:hAnsi="Arial Narrow"/>
          <w:sz w:val="24"/>
          <w:szCs w:val="24"/>
          <w:u w:val="single"/>
        </w:rPr>
        <w:instrText xml:space="preserve"> FORMTEXT </w:instrText>
      </w:r>
      <w:r w:rsidRPr="00020A5C">
        <w:rPr>
          <w:rFonts w:ascii="Arial Narrow" w:hAnsi="Arial Narrow"/>
          <w:sz w:val="24"/>
          <w:szCs w:val="24"/>
          <w:u w:val="single"/>
        </w:rPr>
      </w:r>
      <w:r w:rsidRPr="00020A5C">
        <w:rPr>
          <w:rFonts w:ascii="Arial Narrow" w:hAnsi="Arial Narrow"/>
          <w:sz w:val="24"/>
          <w:szCs w:val="24"/>
          <w:u w:val="single"/>
        </w:rPr>
        <w:fldChar w:fldCharType="separate"/>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sz w:val="24"/>
          <w:szCs w:val="24"/>
          <w:u w:val="single"/>
        </w:rPr>
        <w:fldChar w:fldCharType="end"/>
      </w:r>
      <w:bookmarkEnd w:id="3"/>
      <w:r w:rsidRPr="00020A5C">
        <w:rPr>
          <w:rFonts w:ascii="Arial Narrow" w:hAnsi="Arial Narrow"/>
          <w:sz w:val="24"/>
          <w:szCs w:val="24"/>
          <w:u w:val="single"/>
        </w:rPr>
        <w:tab/>
      </w:r>
      <w:r w:rsidRPr="00020A5C">
        <w:rPr>
          <w:rFonts w:ascii="Arial Narrow" w:hAnsi="Arial Narrow"/>
          <w:sz w:val="24"/>
          <w:szCs w:val="24"/>
        </w:rPr>
        <w:t xml:space="preserve">                     Phone 1: </w:t>
      </w:r>
      <w:r w:rsidRPr="00020A5C">
        <w:rPr>
          <w:rFonts w:ascii="Arial Narrow" w:hAnsi="Arial Narrow"/>
          <w:sz w:val="24"/>
          <w:szCs w:val="24"/>
          <w:u w:val="single"/>
        </w:rPr>
        <w:fldChar w:fldCharType="begin">
          <w:ffData>
            <w:name w:val="Text74"/>
            <w:enabled/>
            <w:calcOnExit w:val="0"/>
            <w:textInput/>
          </w:ffData>
        </w:fldChar>
      </w:r>
      <w:bookmarkStart w:id="4" w:name="Text74"/>
      <w:r w:rsidRPr="00020A5C">
        <w:rPr>
          <w:rFonts w:ascii="Arial Narrow" w:hAnsi="Arial Narrow"/>
          <w:sz w:val="24"/>
          <w:szCs w:val="24"/>
          <w:u w:val="single"/>
        </w:rPr>
        <w:instrText xml:space="preserve"> FORMTEXT </w:instrText>
      </w:r>
      <w:r w:rsidRPr="00020A5C">
        <w:rPr>
          <w:rFonts w:ascii="Arial Narrow" w:hAnsi="Arial Narrow"/>
          <w:sz w:val="24"/>
          <w:szCs w:val="24"/>
          <w:u w:val="single"/>
        </w:rPr>
      </w:r>
      <w:r w:rsidRPr="00020A5C">
        <w:rPr>
          <w:rFonts w:ascii="Arial Narrow" w:hAnsi="Arial Narrow"/>
          <w:sz w:val="24"/>
          <w:szCs w:val="24"/>
          <w:u w:val="single"/>
        </w:rPr>
        <w:fldChar w:fldCharType="separate"/>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sz w:val="24"/>
          <w:szCs w:val="24"/>
          <w:u w:val="single"/>
        </w:rPr>
        <w:fldChar w:fldCharType="end"/>
      </w:r>
      <w:bookmarkEnd w:id="4"/>
      <w:r w:rsidRPr="00020A5C">
        <w:rPr>
          <w:rFonts w:ascii="Arial Narrow" w:hAnsi="Arial Narrow"/>
          <w:sz w:val="24"/>
          <w:szCs w:val="24"/>
          <w:u w:val="single"/>
        </w:rPr>
        <w:tab/>
      </w:r>
      <w:r w:rsidRPr="00020A5C">
        <w:rPr>
          <w:rFonts w:ascii="Arial Narrow" w:hAnsi="Arial Narrow"/>
          <w:sz w:val="24"/>
          <w:szCs w:val="24"/>
        </w:rPr>
        <w:t xml:space="preserve">  </w:t>
      </w:r>
    </w:p>
    <w:p w:rsidR="00A123E3" w:rsidRPr="00020A5C" w:rsidRDefault="00A123E3" w:rsidP="00A123E3">
      <w:pPr>
        <w:tabs>
          <w:tab w:val="left" w:pos="4320"/>
          <w:tab w:val="left" w:pos="7020"/>
          <w:tab w:val="right" w:pos="10350"/>
        </w:tabs>
        <w:spacing w:line="360" w:lineRule="auto"/>
        <w:rPr>
          <w:rFonts w:ascii="Arial Narrow" w:hAnsi="Arial Narrow"/>
          <w:sz w:val="24"/>
          <w:szCs w:val="24"/>
        </w:rPr>
      </w:pPr>
      <w:r w:rsidRPr="00020A5C">
        <w:rPr>
          <w:rFonts w:ascii="Arial Narrow" w:hAnsi="Arial Narrow"/>
          <w:sz w:val="24"/>
          <w:szCs w:val="24"/>
        </w:rPr>
        <w:t xml:space="preserve">Phone 2: </w:t>
      </w:r>
      <w:r w:rsidRPr="00020A5C">
        <w:rPr>
          <w:rFonts w:ascii="Arial Narrow" w:hAnsi="Arial Narrow"/>
          <w:sz w:val="24"/>
          <w:szCs w:val="24"/>
          <w:u w:val="single"/>
        </w:rPr>
        <w:fldChar w:fldCharType="begin">
          <w:ffData>
            <w:name w:val="Text74"/>
            <w:enabled/>
            <w:calcOnExit w:val="0"/>
            <w:textInput/>
          </w:ffData>
        </w:fldChar>
      </w:r>
      <w:r w:rsidRPr="00020A5C">
        <w:rPr>
          <w:rFonts w:ascii="Arial Narrow" w:hAnsi="Arial Narrow"/>
          <w:sz w:val="24"/>
          <w:szCs w:val="24"/>
          <w:u w:val="single"/>
        </w:rPr>
        <w:instrText xml:space="preserve"> FORMTEXT </w:instrText>
      </w:r>
      <w:r w:rsidRPr="00020A5C">
        <w:rPr>
          <w:rFonts w:ascii="Arial Narrow" w:hAnsi="Arial Narrow"/>
          <w:sz w:val="24"/>
          <w:szCs w:val="24"/>
          <w:u w:val="single"/>
        </w:rPr>
      </w:r>
      <w:r w:rsidRPr="00020A5C">
        <w:rPr>
          <w:rFonts w:ascii="Arial Narrow" w:hAnsi="Arial Narrow"/>
          <w:sz w:val="24"/>
          <w:szCs w:val="24"/>
          <w:u w:val="single"/>
        </w:rPr>
        <w:fldChar w:fldCharType="separate"/>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sz w:val="24"/>
          <w:szCs w:val="24"/>
          <w:u w:val="single"/>
        </w:rPr>
        <w:fldChar w:fldCharType="end"/>
      </w:r>
      <w:r w:rsidRPr="00020A5C">
        <w:rPr>
          <w:rFonts w:ascii="Arial Narrow" w:hAnsi="Arial Narrow"/>
          <w:sz w:val="24"/>
          <w:szCs w:val="24"/>
          <w:u w:val="single"/>
        </w:rPr>
        <w:tab/>
      </w:r>
      <w:r w:rsidRPr="00020A5C">
        <w:rPr>
          <w:rFonts w:ascii="Arial Narrow" w:hAnsi="Arial Narrow"/>
          <w:sz w:val="24"/>
          <w:szCs w:val="24"/>
        </w:rPr>
        <w:t xml:space="preserve">                      Email:</w:t>
      </w:r>
      <w:r w:rsidRPr="00020A5C">
        <w:rPr>
          <w:rFonts w:ascii="Arial Narrow" w:hAnsi="Arial Narrow"/>
          <w:sz w:val="24"/>
          <w:szCs w:val="24"/>
          <w:u w:val="single"/>
        </w:rPr>
        <w:fldChar w:fldCharType="begin">
          <w:ffData>
            <w:name w:val="Text75"/>
            <w:enabled/>
            <w:calcOnExit w:val="0"/>
            <w:textInput/>
          </w:ffData>
        </w:fldChar>
      </w:r>
      <w:bookmarkStart w:id="5" w:name="Text75"/>
      <w:r w:rsidRPr="00020A5C">
        <w:rPr>
          <w:rFonts w:ascii="Arial Narrow" w:hAnsi="Arial Narrow"/>
          <w:sz w:val="24"/>
          <w:szCs w:val="24"/>
          <w:u w:val="single"/>
        </w:rPr>
        <w:instrText xml:space="preserve"> FORMTEXT </w:instrText>
      </w:r>
      <w:r w:rsidRPr="00020A5C">
        <w:rPr>
          <w:rFonts w:ascii="Arial Narrow" w:hAnsi="Arial Narrow"/>
          <w:sz w:val="24"/>
          <w:szCs w:val="24"/>
          <w:u w:val="single"/>
        </w:rPr>
      </w:r>
      <w:r w:rsidRPr="00020A5C">
        <w:rPr>
          <w:rFonts w:ascii="Arial Narrow" w:hAnsi="Arial Narrow"/>
          <w:sz w:val="24"/>
          <w:szCs w:val="24"/>
          <w:u w:val="single"/>
        </w:rPr>
        <w:fldChar w:fldCharType="separate"/>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noProof/>
          <w:sz w:val="24"/>
          <w:szCs w:val="24"/>
          <w:u w:val="single"/>
        </w:rPr>
        <w:t> </w:t>
      </w:r>
      <w:r w:rsidRPr="00020A5C">
        <w:rPr>
          <w:rFonts w:ascii="Arial Narrow" w:hAnsi="Arial Narrow"/>
          <w:sz w:val="24"/>
          <w:szCs w:val="24"/>
          <w:u w:val="single"/>
        </w:rPr>
        <w:fldChar w:fldCharType="end"/>
      </w:r>
      <w:bookmarkEnd w:id="5"/>
      <w:r w:rsidRPr="00020A5C">
        <w:rPr>
          <w:rFonts w:ascii="Arial Narrow" w:hAnsi="Arial Narrow"/>
          <w:sz w:val="24"/>
          <w:szCs w:val="24"/>
          <w:u w:val="single"/>
        </w:rPr>
        <w:tab/>
      </w:r>
    </w:p>
    <w:p w:rsidR="00CF12E2" w:rsidRDefault="00020A5C" w:rsidP="00DD5D6C">
      <w:pPr>
        <w:spacing w:line="276" w:lineRule="auto"/>
        <w:rPr>
          <w:rFonts w:ascii="Times New Roman" w:hAnsi="Times New Roman"/>
          <w:b/>
          <w:sz w:val="24"/>
          <w:szCs w:val="24"/>
        </w:rPr>
      </w:pPr>
      <w:r>
        <w:rPr>
          <w:rFonts w:ascii="Times New Roman" w:hAnsi="Times New Roman"/>
          <w:sz w:val="24"/>
          <w:szCs w:val="24"/>
        </w:rPr>
        <w:t>_____ Pay by check @ $150 per registration Make c</w:t>
      </w:r>
      <w:r w:rsidR="00C07002" w:rsidRPr="00020A5C">
        <w:rPr>
          <w:rFonts w:ascii="Times New Roman" w:hAnsi="Times New Roman"/>
          <w:sz w:val="24"/>
          <w:szCs w:val="24"/>
        </w:rPr>
        <w:t xml:space="preserve">hecks to: BCEDC Leadership </w:t>
      </w:r>
    </w:p>
    <w:p w:rsidR="0003580B" w:rsidRPr="00020A5C" w:rsidRDefault="00CF12E2" w:rsidP="00DD5D6C">
      <w:pPr>
        <w:spacing w:line="276" w:lineRule="auto"/>
        <w:rPr>
          <w:rFonts w:ascii="Times New Roman" w:hAnsi="Times New Roman"/>
          <w:sz w:val="24"/>
          <w:szCs w:val="24"/>
        </w:rPr>
      </w:pPr>
      <w:r>
        <w:rPr>
          <w:rFonts w:ascii="Times New Roman" w:hAnsi="Times New Roman"/>
          <w:b/>
          <w:sz w:val="24"/>
          <w:szCs w:val="24"/>
        </w:rPr>
        <w:t>_____ P</w:t>
      </w:r>
      <w:r w:rsidR="00C07002" w:rsidRPr="00020A5C">
        <w:rPr>
          <w:rFonts w:ascii="Times New Roman" w:hAnsi="Times New Roman"/>
          <w:b/>
          <w:sz w:val="24"/>
          <w:szCs w:val="24"/>
        </w:rPr>
        <w:t>ay online</w:t>
      </w:r>
      <w:r>
        <w:rPr>
          <w:rFonts w:ascii="Times New Roman" w:hAnsi="Times New Roman"/>
          <w:sz w:val="24"/>
          <w:szCs w:val="24"/>
        </w:rPr>
        <w:t xml:space="preserve"> by going to </w:t>
      </w:r>
      <w:hyperlink r:id="rId9" w:history="1">
        <w:r w:rsidRPr="00126319">
          <w:rPr>
            <w:rStyle w:val="Hyperlink"/>
            <w:rFonts w:ascii="Times New Roman" w:hAnsi="Times New Roman"/>
            <w:sz w:val="24"/>
            <w:szCs w:val="24"/>
          </w:rPr>
          <w:t>www.growbuchanan.com</w:t>
        </w:r>
      </w:hyperlink>
      <w:r>
        <w:rPr>
          <w:rFonts w:ascii="Times New Roman" w:hAnsi="Times New Roman"/>
          <w:sz w:val="24"/>
          <w:szCs w:val="24"/>
        </w:rPr>
        <w:t xml:space="preserve"> </w:t>
      </w:r>
    </w:p>
    <w:p w:rsidR="00206DD0" w:rsidRPr="00020A5C" w:rsidRDefault="00A123E3" w:rsidP="00DD5D6C">
      <w:pPr>
        <w:spacing w:line="276" w:lineRule="auto"/>
        <w:rPr>
          <w:rFonts w:ascii="Times New Roman" w:hAnsi="Times New Roman"/>
          <w:sz w:val="24"/>
          <w:szCs w:val="24"/>
        </w:rPr>
      </w:pPr>
      <w:r w:rsidRPr="00020A5C">
        <w:rPr>
          <w:rFonts w:ascii="Times New Roman" w:hAnsi="Times New Roman"/>
          <w:b/>
          <w:i/>
          <w:sz w:val="24"/>
          <w:szCs w:val="24"/>
        </w:rPr>
        <w:t xml:space="preserve">Mail </w:t>
      </w:r>
      <w:r w:rsidR="00020A5C" w:rsidRPr="00020A5C">
        <w:rPr>
          <w:rFonts w:ascii="Times New Roman" w:hAnsi="Times New Roman"/>
          <w:b/>
          <w:i/>
          <w:sz w:val="24"/>
          <w:szCs w:val="24"/>
        </w:rPr>
        <w:t xml:space="preserve">check &amp; </w:t>
      </w:r>
      <w:r w:rsidRPr="00020A5C">
        <w:rPr>
          <w:rFonts w:ascii="Times New Roman" w:hAnsi="Times New Roman"/>
          <w:b/>
          <w:i/>
          <w:sz w:val="24"/>
          <w:szCs w:val="24"/>
        </w:rPr>
        <w:t>registration to</w:t>
      </w:r>
      <w:r w:rsidRPr="00020A5C">
        <w:rPr>
          <w:rFonts w:ascii="Times New Roman" w:hAnsi="Times New Roman"/>
          <w:sz w:val="24"/>
          <w:szCs w:val="24"/>
        </w:rPr>
        <w:t>:  George Lake, BCEDC   P.O. Box 109, Independence, IA  50644</w:t>
      </w:r>
    </w:p>
    <w:p w:rsidR="003E5E8D" w:rsidRPr="00020A5C" w:rsidRDefault="003E5E8D">
      <w:pPr>
        <w:spacing w:line="276" w:lineRule="auto"/>
        <w:rPr>
          <w:rFonts w:ascii="Times New Roman" w:hAnsi="Times New Roman"/>
          <w:sz w:val="24"/>
          <w:szCs w:val="24"/>
        </w:rPr>
      </w:pPr>
    </w:p>
    <w:sectPr w:rsidR="003E5E8D" w:rsidRPr="00020A5C" w:rsidSect="0003580B">
      <w:headerReference w:type="even" r:id="rId10"/>
      <w:headerReference w:type="default" r:id="rId11"/>
      <w:footerReference w:type="even" r:id="rId12"/>
      <w:footerReference w:type="default" r:id="rId13"/>
      <w:headerReference w:type="first" r:id="rId14"/>
      <w:footerReference w:type="first" r:id="rId15"/>
      <w:pgSz w:w="12240" w:h="15840"/>
      <w:pgMar w:top="172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2F" w:rsidRDefault="00A91F2F" w:rsidP="006C39DF">
      <w:r>
        <w:separator/>
      </w:r>
    </w:p>
  </w:endnote>
  <w:endnote w:type="continuationSeparator" w:id="0">
    <w:p w:rsidR="00A91F2F" w:rsidRDefault="00A91F2F" w:rsidP="006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2F" w:rsidRDefault="00A91F2F" w:rsidP="006C39DF">
      <w:r>
        <w:separator/>
      </w:r>
    </w:p>
  </w:footnote>
  <w:footnote w:type="continuationSeparator" w:id="0">
    <w:p w:rsidR="00A91F2F" w:rsidRDefault="00A91F2F" w:rsidP="006C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Header"/>
    </w:pPr>
    <w:r>
      <w:rPr>
        <w:noProof/>
      </w:rPr>
      <w:drawing>
        <wp:anchor distT="0" distB="0" distL="114300" distR="114300" simplePos="0" relativeHeight="251658240" behindDoc="1" locked="0" layoutInCell="1" allowOverlap="1" wp14:anchorId="0F5C5A1D" wp14:editId="64F9B9AA">
          <wp:simplePos x="0" y="0"/>
          <wp:positionH relativeFrom="column">
            <wp:posOffset>-509270</wp:posOffset>
          </wp:positionH>
          <wp:positionV relativeFrom="paragraph">
            <wp:posOffset>-357836</wp:posOffset>
          </wp:positionV>
          <wp:extent cx="7235190" cy="9220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235190" cy="922020"/>
                  </a:xfrm>
                  <a:prstGeom prst="rect">
                    <a:avLst/>
                  </a:prstGeom>
                </pic:spPr>
              </pic:pic>
            </a:graphicData>
          </a:graphic>
          <wp14:sizeRelH relativeFrom="page">
            <wp14:pctWidth>0</wp14:pctWidth>
          </wp14:sizeRelH>
          <wp14:sizeRelV relativeFrom="page">
            <wp14:pctHeight>0</wp14:pctHeight>
          </wp14:sizeRelV>
        </wp:anchor>
      </w:drawing>
    </w:r>
  </w:p>
  <w:p w:rsidR="006C39DF" w:rsidRDefault="006C39DF">
    <w:pPr>
      <w:pStyle w:val="Header"/>
    </w:pPr>
    <w:r>
      <w:rPr>
        <w:noProof/>
      </w:rPr>
      <mc:AlternateContent>
        <mc:Choice Requires="wps">
          <w:drawing>
            <wp:anchor distT="0" distB="0" distL="114300" distR="114300" simplePos="0" relativeHeight="251660288" behindDoc="0" locked="0" layoutInCell="1" allowOverlap="1" wp14:anchorId="5B549243" wp14:editId="567BF692">
              <wp:simplePos x="0" y="0"/>
              <wp:positionH relativeFrom="column">
                <wp:posOffset>3296616</wp:posOffset>
              </wp:positionH>
              <wp:positionV relativeFrom="paragraph">
                <wp:posOffset>133350</wp:posOffset>
              </wp:positionV>
              <wp:extent cx="3363402" cy="262393"/>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262393"/>
                      </a:xfrm>
                      <a:prstGeom prst="rect">
                        <a:avLst/>
                      </a:prstGeom>
                      <a:noFill/>
                      <a:ln w="9525">
                        <a:noFill/>
                        <a:miter lim="800000"/>
                        <a:headEnd/>
                        <a:tailEnd/>
                      </a:ln>
                    </wps:spPr>
                    <wps:txbx>
                      <w:txbxContent>
                        <w:p w:rsidR="006C39DF" w:rsidRPr="006C39DF" w:rsidRDefault="00A91F2F">
                          <w:pPr>
                            <w:rPr>
                              <w:sz w:val="20"/>
                              <w:szCs w:val="20"/>
                            </w:rPr>
                          </w:pPr>
                          <w:hyperlink r:id="rId2" w:history="1">
                            <w:r w:rsidR="006C39DF" w:rsidRPr="006C39DF">
                              <w:rPr>
                                <w:rStyle w:val="Hyperlink"/>
                                <w:sz w:val="20"/>
                                <w:szCs w:val="20"/>
                              </w:rPr>
                              <w:t>www.growbuchanan.com</w:t>
                            </w:r>
                          </w:hyperlink>
                          <w:r w:rsidR="006C39DF" w:rsidRPr="006C39DF">
                            <w:rPr>
                              <w:sz w:val="20"/>
                              <w:szCs w:val="20"/>
                            </w:rPr>
                            <w:t xml:space="preserve">   </w:t>
                          </w:r>
                          <w:hyperlink r:id="rId3" w:history="1">
                            <w:r w:rsidR="006C39DF" w:rsidRPr="006C39DF">
                              <w:rPr>
                                <w:rStyle w:val="Hyperlink"/>
                                <w:sz w:val="20"/>
                                <w:szCs w:val="20"/>
                              </w:rPr>
                              <w:t>director@growbuchanan.com</w:t>
                            </w:r>
                          </w:hyperlink>
                          <w:r w:rsidR="006C39DF" w:rsidRPr="006C39DF">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49243" id="_x0000_t202" coordsize="21600,21600" o:spt="202" path="m,l,21600r21600,l21600,xe">
              <v:stroke joinstyle="miter"/>
              <v:path gradientshapeok="t" o:connecttype="rect"/>
            </v:shapetype>
            <v:shape id="Text Box 2" o:spid="_x0000_s1026" type="#_x0000_t202" style="position:absolute;margin-left:259.6pt;margin-top:10.5pt;width:264.8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" filled="f" stroked="f">
              <v:textbox>
                <w:txbxContent>
                  <w:p w:rsidR="006C39DF" w:rsidRPr="006C39DF" w:rsidRDefault="00D76EDA">
                    <w:pPr>
                      <w:rPr>
                        <w:sz w:val="20"/>
                        <w:szCs w:val="20"/>
                      </w:rPr>
                    </w:pPr>
                    <w:hyperlink r:id="rId4" w:history="1">
                      <w:r w:rsidR="006C39DF" w:rsidRPr="006C39DF">
                        <w:rPr>
                          <w:rStyle w:val="Hyperlink"/>
                          <w:sz w:val="20"/>
                          <w:szCs w:val="20"/>
                        </w:rPr>
                        <w:t>www.growbuchanan.com</w:t>
                      </w:r>
                    </w:hyperlink>
                    <w:r w:rsidR="006C39DF" w:rsidRPr="006C39DF">
                      <w:rPr>
                        <w:sz w:val="20"/>
                        <w:szCs w:val="20"/>
                      </w:rPr>
                      <w:t xml:space="preserve">   </w:t>
                    </w:r>
                    <w:hyperlink r:id="rId5" w:history="1">
                      <w:r w:rsidR="006C39DF" w:rsidRPr="006C39DF">
                        <w:rPr>
                          <w:rStyle w:val="Hyperlink"/>
                          <w:sz w:val="20"/>
                          <w:szCs w:val="20"/>
                        </w:rPr>
                        <w:t>director@growbuchanan.com</w:t>
                      </w:r>
                    </w:hyperlink>
                    <w:r w:rsidR="006C39DF" w:rsidRPr="006C39DF">
                      <w:rPr>
                        <w:sz w:val="20"/>
                        <w:szCs w:val="20"/>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DF" w:rsidRDefault="006C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07EC"/>
    <w:multiLevelType w:val="hybridMultilevel"/>
    <w:tmpl w:val="2B28F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D5450"/>
    <w:multiLevelType w:val="hybridMultilevel"/>
    <w:tmpl w:val="C4E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F"/>
    <w:rsid w:val="000010F7"/>
    <w:rsid w:val="00004734"/>
    <w:rsid w:val="0001768A"/>
    <w:rsid w:val="00020A5C"/>
    <w:rsid w:val="0003580B"/>
    <w:rsid w:val="00072009"/>
    <w:rsid w:val="000D61CD"/>
    <w:rsid w:val="000E1601"/>
    <w:rsid w:val="000E7726"/>
    <w:rsid w:val="00123BCC"/>
    <w:rsid w:val="001243A9"/>
    <w:rsid w:val="00126319"/>
    <w:rsid w:val="00127F1D"/>
    <w:rsid w:val="0017228B"/>
    <w:rsid w:val="00174840"/>
    <w:rsid w:val="001819CF"/>
    <w:rsid w:val="00191406"/>
    <w:rsid w:val="001A41F9"/>
    <w:rsid w:val="001C4891"/>
    <w:rsid w:val="001D7045"/>
    <w:rsid w:val="00206DD0"/>
    <w:rsid w:val="00214769"/>
    <w:rsid w:val="00223FFD"/>
    <w:rsid w:val="002479E2"/>
    <w:rsid w:val="00253320"/>
    <w:rsid w:val="002671B0"/>
    <w:rsid w:val="00287ACC"/>
    <w:rsid w:val="002A2CEE"/>
    <w:rsid w:val="002B20EF"/>
    <w:rsid w:val="002C2A86"/>
    <w:rsid w:val="002F70CF"/>
    <w:rsid w:val="00316C22"/>
    <w:rsid w:val="00320D72"/>
    <w:rsid w:val="003240EF"/>
    <w:rsid w:val="00327B5A"/>
    <w:rsid w:val="0034397A"/>
    <w:rsid w:val="00357B63"/>
    <w:rsid w:val="0038208D"/>
    <w:rsid w:val="00383B6E"/>
    <w:rsid w:val="003C691C"/>
    <w:rsid w:val="003E5E8D"/>
    <w:rsid w:val="003F5F79"/>
    <w:rsid w:val="004101CC"/>
    <w:rsid w:val="00455D26"/>
    <w:rsid w:val="004628E6"/>
    <w:rsid w:val="00486640"/>
    <w:rsid w:val="004A27D5"/>
    <w:rsid w:val="004D6958"/>
    <w:rsid w:val="00523FA8"/>
    <w:rsid w:val="00537E39"/>
    <w:rsid w:val="005478B7"/>
    <w:rsid w:val="00553722"/>
    <w:rsid w:val="00554D36"/>
    <w:rsid w:val="005872F4"/>
    <w:rsid w:val="005955BB"/>
    <w:rsid w:val="005D0B8E"/>
    <w:rsid w:val="005F78AD"/>
    <w:rsid w:val="006347EF"/>
    <w:rsid w:val="00663825"/>
    <w:rsid w:val="00675CDA"/>
    <w:rsid w:val="00695549"/>
    <w:rsid w:val="006A441F"/>
    <w:rsid w:val="006C39DF"/>
    <w:rsid w:val="006D72DD"/>
    <w:rsid w:val="006E0BA8"/>
    <w:rsid w:val="00714139"/>
    <w:rsid w:val="00716031"/>
    <w:rsid w:val="00740112"/>
    <w:rsid w:val="00774D50"/>
    <w:rsid w:val="007A2D2D"/>
    <w:rsid w:val="007A6D9E"/>
    <w:rsid w:val="00811F35"/>
    <w:rsid w:val="0083206B"/>
    <w:rsid w:val="008343DD"/>
    <w:rsid w:val="00837499"/>
    <w:rsid w:val="00842A7E"/>
    <w:rsid w:val="0087109B"/>
    <w:rsid w:val="009026C4"/>
    <w:rsid w:val="00904FAB"/>
    <w:rsid w:val="00916E31"/>
    <w:rsid w:val="00930620"/>
    <w:rsid w:val="00947FF1"/>
    <w:rsid w:val="00970E17"/>
    <w:rsid w:val="009840BD"/>
    <w:rsid w:val="00996735"/>
    <w:rsid w:val="009A33F1"/>
    <w:rsid w:val="009B5B22"/>
    <w:rsid w:val="009C361D"/>
    <w:rsid w:val="009E2062"/>
    <w:rsid w:val="009F1132"/>
    <w:rsid w:val="00A123E3"/>
    <w:rsid w:val="00A44C67"/>
    <w:rsid w:val="00A91F2F"/>
    <w:rsid w:val="00AB6462"/>
    <w:rsid w:val="00B15A40"/>
    <w:rsid w:val="00B810CB"/>
    <w:rsid w:val="00BB0D13"/>
    <w:rsid w:val="00BD1CFD"/>
    <w:rsid w:val="00BD7245"/>
    <w:rsid w:val="00BE4005"/>
    <w:rsid w:val="00C013AD"/>
    <w:rsid w:val="00C07002"/>
    <w:rsid w:val="00C203ED"/>
    <w:rsid w:val="00CA3203"/>
    <w:rsid w:val="00CB0364"/>
    <w:rsid w:val="00CF12E2"/>
    <w:rsid w:val="00D03535"/>
    <w:rsid w:val="00D046B3"/>
    <w:rsid w:val="00D50A33"/>
    <w:rsid w:val="00D76EDA"/>
    <w:rsid w:val="00D96D4E"/>
    <w:rsid w:val="00DC0B90"/>
    <w:rsid w:val="00DD1D49"/>
    <w:rsid w:val="00DD5D6C"/>
    <w:rsid w:val="00E0417A"/>
    <w:rsid w:val="00E441DF"/>
    <w:rsid w:val="00E8463C"/>
    <w:rsid w:val="00F21C85"/>
    <w:rsid w:val="00F27629"/>
    <w:rsid w:val="00F7649B"/>
    <w:rsid w:val="00F92462"/>
    <w:rsid w:val="00FC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6D8AF-BBEB-49DC-BFD4-7156E3C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FFD"/>
    <w:pPr>
      <w:spacing w:after="0" w:line="240" w:lineRule="auto"/>
    </w:pPr>
    <w:rPr>
      <w:rFonts w:ascii="Times New Roman" w:hAnsi="Times New Roman"/>
      <w:sz w:val="24"/>
    </w:rPr>
  </w:style>
  <w:style w:type="paragraph" w:styleId="Header">
    <w:name w:val="header"/>
    <w:basedOn w:val="Normal"/>
    <w:link w:val="HeaderChar"/>
    <w:uiPriority w:val="99"/>
    <w:unhideWhenUsed/>
    <w:rsid w:val="006C39DF"/>
    <w:pPr>
      <w:tabs>
        <w:tab w:val="center" w:pos="4680"/>
        <w:tab w:val="right" w:pos="9360"/>
      </w:tabs>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6C39DF"/>
    <w:rPr>
      <w:rFonts w:ascii="Times New Roman" w:hAnsi="Times New Roman"/>
      <w:color w:val="000000" w:themeColor="text1"/>
      <w:sz w:val="24"/>
    </w:rPr>
  </w:style>
  <w:style w:type="paragraph" w:styleId="Footer">
    <w:name w:val="footer"/>
    <w:basedOn w:val="Normal"/>
    <w:link w:val="FooterChar"/>
    <w:uiPriority w:val="99"/>
    <w:unhideWhenUsed/>
    <w:rsid w:val="006C39DF"/>
    <w:pPr>
      <w:tabs>
        <w:tab w:val="center" w:pos="4680"/>
        <w:tab w:val="right" w:pos="9360"/>
      </w:tabs>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6C39DF"/>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6C39DF"/>
    <w:rPr>
      <w:rFonts w:ascii="Tahoma" w:hAnsi="Tahoma" w:cs="Tahoma"/>
      <w:sz w:val="16"/>
      <w:szCs w:val="16"/>
    </w:rPr>
  </w:style>
  <w:style w:type="character" w:customStyle="1" w:styleId="BalloonTextChar">
    <w:name w:val="Balloon Text Char"/>
    <w:basedOn w:val="DefaultParagraphFont"/>
    <w:link w:val="BalloonText"/>
    <w:uiPriority w:val="99"/>
    <w:semiHidden/>
    <w:rsid w:val="006C39DF"/>
    <w:rPr>
      <w:rFonts w:ascii="Tahoma" w:hAnsi="Tahoma" w:cs="Tahoma"/>
      <w:color w:val="000000" w:themeColor="text1"/>
      <w:sz w:val="16"/>
      <w:szCs w:val="16"/>
    </w:rPr>
  </w:style>
  <w:style w:type="character" w:styleId="Hyperlink">
    <w:name w:val="Hyperlink"/>
    <w:basedOn w:val="DefaultParagraphFont"/>
    <w:uiPriority w:val="99"/>
    <w:unhideWhenUsed/>
    <w:rsid w:val="006C39DF"/>
    <w:rPr>
      <w:color w:val="0000FF" w:themeColor="hyperlink"/>
      <w:u w:val="single"/>
    </w:rPr>
  </w:style>
  <w:style w:type="paragraph" w:styleId="ListParagraph">
    <w:name w:val="List Paragraph"/>
    <w:basedOn w:val="Normal"/>
    <w:uiPriority w:val="34"/>
    <w:qFormat/>
    <w:rsid w:val="00A123E3"/>
    <w:pPr>
      <w:ind w:left="720"/>
      <w:contextualSpacing/>
    </w:pPr>
    <w:rPr>
      <w:rFonts w:ascii="Calibri" w:hAnsi="Calibri" w:cs="Times New Roman"/>
    </w:rPr>
  </w:style>
  <w:style w:type="character" w:styleId="Emphasis">
    <w:name w:val="Emphasis"/>
    <w:basedOn w:val="DefaultParagraphFont"/>
    <w:uiPriority w:val="20"/>
    <w:qFormat/>
    <w:rsid w:val="00871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growbuchan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wbuchanan.com/buchanan-county-leadership-development-program-201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director@growbuchanan.com" TargetMode="External"/><Relationship Id="rId2" Type="http://schemas.openxmlformats.org/officeDocument/2006/relationships/hyperlink" Target="http://www.growbuchanan.com" TargetMode="External"/><Relationship Id="rId1" Type="http://schemas.openxmlformats.org/officeDocument/2006/relationships/image" Target="media/image1.JPG"/><Relationship Id="rId5" Type="http://schemas.openxmlformats.org/officeDocument/2006/relationships/hyperlink" Target="mailto:director@growbuchanan.com" TargetMode="External"/><Relationship Id="rId4" Type="http://schemas.openxmlformats.org/officeDocument/2006/relationships/hyperlink" Target="http://www.growbuchan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8490-4203-4DA3-8224-A6D4CD47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Kep Lake</dc:creator>
  <cp:keywords/>
  <dc:description/>
  <cp:lastModifiedBy>George Lake</cp:lastModifiedBy>
  <cp:revision>4</cp:revision>
  <cp:lastPrinted>2018-01-11T16:35:00Z</cp:lastPrinted>
  <dcterms:created xsi:type="dcterms:W3CDTF">2018-01-11T21:08:00Z</dcterms:created>
  <dcterms:modified xsi:type="dcterms:W3CDTF">2018-01-17T16:09:00Z</dcterms:modified>
</cp:coreProperties>
</file>